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DB3" w:rsidRPr="001F2D34" w:rsidRDefault="00350DB3" w:rsidP="00350DB3">
      <w:pPr>
        <w:jc w:val="center"/>
        <w:rPr>
          <w:rFonts w:ascii="Times New Roman" w:hAnsi="Times New Roman" w:cs="Times New Roman"/>
          <w:sz w:val="24"/>
          <w:szCs w:val="24"/>
        </w:rPr>
      </w:pPr>
      <w:r w:rsidRPr="001F2D34">
        <w:rPr>
          <w:rFonts w:ascii="Times New Roman" w:hAnsi="Times New Roman" w:cs="Times New Roman"/>
          <w:sz w:val="24"/>
          <w:szCs w:val="24"/>
        </w:rPr>
        <w:t>9 класс</w:t>
      </w:r>
    </w:p>
    <w:tbl>
      <w:tblPr>
        <w:tblStyle w:val="a3"/>
        <w:tblW w:w="10490" w:type="dxa"/>
        <w:tblInd w:w="-885" w:type="dxa"/>
        <w:tblLayout w:type="fixed"/>
        <w:tblLook w:val="04A0"/>
      </w:tblPr>
      <w:tblGrid>
        <w:gridCol w:w="817"/>
        <w:gridCol w:w="2189"/>
        <w:gridCol w:w="7484"/>
      </w:tblGrid>
      <w:tr w:rsidR="007E431F" w:rsidRPr="001F2D34" w:rsidTr="00200208">
        <w:tc>
          <w:tcPr>
            <w:tcW w:w="817" w:type="dxa"/>
          </w:tcPr>
          <w:p w:rsidR="007E431F" w:rsidRPr="001F2D34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D3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89" w:type="dxa"/>
          </w:tcPr>
          <w:p w:rsidR="007E431F" w:rsidRPr="001F2D34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D34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7484" w:type="dxa"/>
          </w:tcPr>
          <w:p w:rsidR="007E431F" w:rsidRPr="001F2D34" w:rsidRDefault="007E431F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2D34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7E431F" w:rsidRPr="001F2D34" w:rsidTr="00200208">
        <w:trPr>
          <w:trHeight w:val="6713"/>
        </w:trPr>
        <w:tc>
          <w:tcPr>
            <w:tcW w:w="817" w:type="dxa"/>
          </w:tcPr>
          <w:p w:rsidR="007E431F" w:rsidRPr="001F2D34" w:rsidRDefault="00200208" w:rsidP="001B13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  <w:r w:rsidR="0088402F" w:rsidRPr="001F2D34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189" w:type="dxa"/>
          </w:tcPr>
          <w:p w:rsidR="0088402F" w:rsidRPr="001F2D34" w:rsidRDefault="00200208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>Синтаксический анализ сложного предложения.</w:t>
            </w:r>
            <w:r w:rsidRPr="00A25908">
              <w:rPr>
                <w:color w:val="404040" w:themeColor="text1" w:themeTint="BF"/>
                <w:sz w:val="24"/>
                <w:szCs w:val="24"/>
              </w:rPr>
              <w:t xml:space="preserve"> </w:t>
            </w: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 xml:space="preserve">Основные синтаксические нормы современного </w:t>
            </w:r>
            <w:r w:rsidRPr="00A25908">
              <w:rPr>
                <w:i/>
                <w:color w:val="404040" w:themeColor="text1" w:themeTint="BF"/>
                <w:spacing w:val="-3"/>
                <w:sz w:val="24"/>
                <w:szCs w:val="24"/>
              </w:rPr>
              <w:t xml:space="preserve">русского </w:t>
            </w:r>
            <w:r w:rsidRPr="00A25908">
              <w:rPr>
                <w:i/>
                <w:color w:val="404040" w:themeColor="text1" w:themeTint="BF"/>
                <w:sz w:val="24"/>
                <w:szCs w:val="24"/>
              </w:rPr>
              <w:t>литературного языка</w:t>
            </w:r>
          </w:p>
        </w:tc>
        <w:tc>
          <w:tcPr>
            <w:tcW w:w="7484" w:type="dxa"/>
          </w:tcPr>
          <w:p w:rsidR="007E431F" w:rsidRDefault="00200208" w:rsidP="00200208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rPr>
                <w:lang w:eastAsia="en-US"/>
              </w:rPr>
            </w:pPr>
            <w:r>
              <w:rPr>
                <w:lang w:eastAsia="en-US"/>
              </w:rPr>
              <w:t xml:space="preserve">Выполнить упражнение </w:t>
            </w:r>
          </w:p>
          <w:p w:rsidR="00200208" w:rsidRPr="00200208" w:rsidRDefault="00200208" w:rsidP="00200208">
            <w:pPr>
              <w:pStyle w:val="a6"/>
              <w:spacing w:before="0" w:beforeAutospacing="0" w:after="0" w:afterAutospacing="0"/>
              <w:ind w:left="6"/>
              <w:rPr>
                <w:lang w:val="en-US"/>
              </w:rPr>
            </w:pPr>
            <w:r>
              <w:rPr>
                <w:noProof/>
              </w:rPr>
              <w:pict>
                <v:rect id="_x0000_s1026" style="position:absolute;left:0;text-align:left;margin-left:15.6pt;margin-top:14.7pt;width:24.3pt;height:10.9pt;z-index:251658240" fillcolor="black [3200]" strokecolor="#f2f2f2 [3041]" strokeweight="3pt">
                  <v:shadow on="t" type="perspective" color="#7f7f7f [1601]" opacity=".5" offset="1pt" offset2="-1pt"/>
                </v:rect>
              </w:pict>
            </w:r>
            <w:r>
              <w:rPr>
                <w:noProof/>
              </w:rPr>
              <w:drawing>
                <wp:inline distT="0" distB="0" distL="0" distR="0">
                  <wp:extent cx="4754968" cy="2966484"/>
                  <wp:effectExtent l="19050" t="0" r="7532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4665" cy="2966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E431F" w:rsidRPr="001F2D34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E431F" w:rsidRPr="001F2D34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7E431F" w:rsidRPr="001F2D34" w:rsidRDefault="007E431F" w:rsidP="007E431F">
            <w:pPr>
              <w:pStyle w:val="a6"/>
              <w:spacing w:before="0" w:beforeAutospacing="0" w:after="0" w:afterAutospacing="0"/>
            </w:pPr>
            <w:proofErr w:type="gramStart"/>
            <w:r w:rsidRPr="001F2D34">
              <w:t>Фото работы</w:t>
            </w:r>
            <w:proofErr w:type="gramEnd"/>
            <w:r w:rsidRPr="001F2D34">
              <w:t xml:space="preserve"> отправить сегодня на </w:t>
            </w:r>
            <w:proofErr w:type="spellStart"/>
            <w:r w:rsidRPr="001F2D34">
              <w:rPr>
                <w:lang w:val="en-US"/>
              </w:rPr>
              <w:t>WhatsApp</w:t>
            </w:r>
            <w:proofErr w:type="spellEnd"/>
            <w:r w:rsidRPr="001F2D34">
              <w:t xml:space="preserve"> (89586282229) или на </w:t>
            </w:r>
            <w:proofErr w:type="spellStart"/>
            <w:r w:rsidRPr="001F2D34">
              <w:t>эл</w:t>
            </w:r>
            <w:proofErr w:type="spellEnd"/>
            <w:r w:rsidRPr="001F2D34">
              <w:t xml:space="preserve">. почту </w:t>
            </w:r>
            <w:hyperlink r:id="rId6" w:history="1">
              <w:r w:rsidRPr="001F2D34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1F2D34">
                <w:rPr>
                  <w:rStyle w:val="a4"/>
                  <w:color w:val="auto"/>
                  <w:u w:val="none"/>
                </w:rPr>
                <w:t>_</w:t>
              </w:r>
              <w:r w:rsidRPr="001F2D34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1F2D34">
                <w:rPr>
                  <w:rStyle w:val="a4"/>
                  <w:color w:val="auto"/>
                  <w:u w:val="none"/>
                </w:rPr>
                <w:t>1@</w:t>
              </w:r>
              <w:r w:rsidRPr="001F2D34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1F2D34">
                <w:rPr>
                  <w:rStyle w:val="a4"/>
                  <w:color w:val="auto"/>
                  <w:u w:val="none"/>
                </w:rPr>
                <w:t>.</w:t>
              </w:r>
              <w:r w:rsidRPr="001F2D34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7E431F" w:rsidRPr="001F2D34" w:rsidRDefault="007E431F" w:rsidP="00A2230F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50DB3" w:rsidRPr="001F2D34" w:rsidRDefault="00350DB3" w:rsidP="00350DB3">
      <w:pPr>
        <w:rPr>
          <w:rFonts w:ascii="Times New Roman" w:hAnsi="Times New Roman" w:cs="Times New Roman"/>
        </w:rPr>
      </w:pPr>
    </w:p>
    <w:p w:rsidR="00A359A5" w:rsidRPr="001F2D34" w:rsidRDefault="00A359A5">
      <w:pPr>
        <w:rPr>
          <w:rFonts w:ascii="Times New Roman" w:hAnsi="Times New Roman" w:cs="Times New Roman"/>
        </w:rPr>
      </w:pPr>
    </w:p>
    <w:sectPr w:rsidR="00A359A5" w:rsidRPr="001F2D34" w:rsidSect="001B131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CE0E6F"/>
    <w:multiLevelType w:val="hybridMultilevel"/>
    <w:tmpl w:val="F078E7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364C4"/>
    <w:rsid w:val="000E4E7F"/>
    <w:rsid w:val="001731B0"/>
    <w:rsid w:val="001B1312"/>
    <w:rsid w:val="001F2D34"/>
    <w:rsid w:val="00200208"/>
    <w:rsid w:val="002A5094"/>
    <w:rsid w:val="002B56D7"/>
    <w:rsid w:val="00350DB3"/>
    <w:rsid w:val="003C2B7C"/>
    <w:rsid w:val="0044485C"/>
    <w:rsid w:val="004D0B2A"/>
    <w:rsid w:val="005A522D"/>
    <w:rsid w:val="007A078D"/>
    <w:rsid w:val="007E431F"/>
    <w:rsid w:val="008051F1"/>
    <w:rsid w:val="008364C4"/>
    <w:rsid w:val="0088402F"/>
    <w:rsid w:val="008840DA"/>
    <w:rsid w:val="008A22F3"/>
    <w:rsid w:val="00A2230F"/>
    <w:rsid w:val="00A359A5"/>
    <w:rsid w:val="00B34921"/>
    <w:rsid w:val="00B45F9D"/>
    <w:rsid w:val="00CC2133"/>
    <w:rsid w:val="00E06CBB"/>
    <w:rsid w:val="00ED05F3"/>
    <w:rsid w:val="00F01055"/>
    <w:rsid w:val="00F62717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D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0D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50DB3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350DB3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35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02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02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2020-04-08T16:03:00Z</dcterms:created>
  <dcterms:modified xsi:type="dcterms:W3CDTF">2020-05-21T16:40:00Z</dcterms:modified>
</cp:coreProperties>
</file>